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37" w:rsidRPr="00705C37" w:rsidRDefault="00705C37" w:rsidP="00705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05C3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Памятка для родителей</w:t>
      </w:r>
    </w:p>
    <w:p w:rsidR="00705C37" w:rsidRPr="00705C37" w:rsidRDefault="00705C37" w:rsidP="0070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sz w:val="8"/>
          <w:szCs w:val="24"/>
        </w:rPr>
        <w:t> 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05C37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в Россию заходит поток новых синтетических наркотиков, расходится по стране почтой  и через  интернет. Названия этих наркотиков на </w:t>
      </w:r>
      <w:proofErr w:type="spellStart"/>
      <w:r w:rsidRPr="00705C37">
        <w:rPr>
          <w:rFonts w:ascii="Times New Roman" w:eastAsia="Times New Roman" w:hAnsi="Times New Roman" w:cs="Times New Roman"/>
          <w:sz w:val="24"/>
          <w:szCs w:val="24"/>
        </w:rPr>
        <w:t>слэнге</w:t>
      </w:r>
      <w:proofErr w:type="spellEnd"/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>спайсы</w:t>
      </w:r>
      <w:proofErr w:type="spellEnd"/>
      <w:r w:rsidRPr="00705C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>соли</w:t>
      </w:r>
      <w:r w:rsidRPr="00705C37">
        <w:rPr>
          <w:rFonts w:ascii="Times New Roman" w:eastAsia="Times New Roman" w:hAnsi="Times New Roman" w:cs="Times New Roman"/>
          <w:sz w:val="24"/>
          <w:szCs w:val="24"/>
        </w:rPr>
        <w:t>. Бороться с ними сложно, потому что их с запозданием включают в список запрещенных, а также потому, что распространение происходит и через интернет. Основные потребители - молодежь 1989 – 2000 г.р.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C37">
        <w:rPr>
          <w:rFonts w:ascii="Times New Roman" w:eastAsia="Times New Roman" w:hAnsi="Times New Roman" w:cs="Times New Roman"/>
          <w:sz w:val="24"/>
          <w:szCs w:val="24"/>
        </w:rPr>
        <w:t>Наркотики эти чрезвычайно опасны, так как доступны, просты в употреблении и действуют в первую очередь на психику. На них не существует достоверных тестов.</w:t>
      </w:r>
    </w:p>
    <w:p w:rsidR="00705C37" w:rsidRPr="00705C37" w:rsidRDefault="00705C37" w:rsidP="007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sz w:val="8"/>
          <w:szCs w:val="24"/>
        </w:rPr>
        <w:t> </w:t>
      </w:r>
    </w:p>
    <w:p w:rsidR="00705C37" w:rsidRPr="00705C37" w:rsidRDefault="00705C37" w:rsidP="007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Курительные смеси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>JWH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sz w:val="6"/>
          <w:szCs w:val="24"/>
        </w:rPr>
        <w:t> </w:t>
      </w:r>
    </w:p>
    <w:p w:rsidR="00705C37" w:rsidRPr="00705C37" w:rsidRDefault="001B3970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слэнге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план, </w:t>
      </w:r>
      <w:proofErr w:type="spellStart"/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>дживик</w:t>
      </w:r>
      <w:proofErr w:type="spellEnd"/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>спайс</w:t>
      </w:r>
      <w:proofErr w:type="spellEnd"/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>микс</w:t>
      </w:r>
      <w:proofErr w:type="spellEnd"/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 xml:space="preserve">, трава, зелень, </w:t>
      </w:r>
      <w:proofErr w:type="spellStart"/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>бошки</w:t>
      </w:r>
      <w:proofErr w:type="spellEnd"/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 xml:space="preserve">, головы, </w:t>
      </w:r>
      <w:proofErr w:type="spellStart"/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>палыч</w:t>
      </w:r>
      <w:proofErr w:type="spellEnd"/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 xml:space="preserve">, твердый, мягкий, сухой, химия, пластик, сено, липкий, </w:t>
      </w:r>
      <w:proofErr w:type="spellStart"/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>рега</w:t>
      </w:r>
      <w:proofErr w:type="spellEnd"/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>, дым, зеленый флаг, плюха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и т.д. - являются синтетическими аналогами 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каннабиноидов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, но в разы сильнее.</w:t>
      </w:r>
      <w:proofErr w:type="gramEnd"/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sz w:val="24"/>
          <w:szCs w:val="24"/>
        </w:rPr>
        <w:t>Действие длиться от 20 минут до нескольких часов.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5C37">
        <w:rPr>
          <w:rFonts w:ascii="Times New Roman" w:eastAsia="Times New Roman" w:hAnsi="Times New Roman" w:cs="Times New Roman"/>
          <w:sz w:val="24"/>
          <w:szCs w:val="24"/>
        </w:rPr>
        <w:t>Сопровождается кашлем (обжигает слизистую),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C37">
        <w:rPr>
          <w:rFonts w:ascii="Times New Roman" w:eastAsia="Times New Roman" w:hAnsi="Times New Roman" w:cs="Times New Roman"/>
          <w:sz w:val="24"/>
          <w:szCs w:val="24"/>
        </w:rPr>
        <w:t xml:space="preserve">сухостью во рту (требуется постоянное употребление жидкости), мутный либо покрасневший белок глаз (важный признак! наркоманы знают, поэтому носят с собой </w:t>
      </w:r>
      <w:proofErr w:type="spellStart"/>
      <w:r w:rsidRPr="00705C37">
        <w:rPr>
          <w:rFonts w:ascii="Times New Roman" w:eastAsia="Times New Roman" w:hAnsi="Times New Roman" w:cs="Times New Roman"/>
          <w:sz w:val="24"/>
          <w:szCs w:val="24"/>
        </w:rPr>
        <w:t>Визин</w:t>
      </w:r>
      <w:proofErr w:type="spellEnd"/>
      <w:r w:rsidRPr="00705C37">
        <w:rPr>
          <w:rFonts w:ascii="Times New Roman" w:eastAsia="Times New Roman" w:hAnsi="Times New Roman" w:cs="Times New Roman"/>
          <w:sz w:val="24"/>
          <w:szCs w:val="24"/>
        </w:rPr>
        <w:t xml:space="preserve"> и др. глазные капли), нарушение координации, дефекты речи (заторможенность, эффект вытянутой магнитофонной пленки), заторможенность мышления, неподвижность, застывание в одной позе при полном молчании (если сильно обкурился, минут на 20-30), бледность,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C37">
        <w:rPr>
          <w:rFonts w:ascii="Times New Roman" w:eastAsia="Times New Roman" w:hAnsi="Times New Roman" w:cs="Times New Roman"/>
          <w:sz w:val="24"/>
          <w:szCs w:val="24"/>
        </w:rPr>
        <w:t>учащенный пульс, приступы смеха.</w:t>
      </w:r>
      <w:proofErr w:type="gramEnd"/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5C37">
        <w:rPr>
          <w:rFonts w:ascii="Times New Roman" w:eastAsia="Times New Roman" w:hAnsi="Times New Roman" w:cs="Times New Roman"/>
          <w:sz w:val="24"/>
          <w:szCs w:val="24"/>
        </w:rPr>
        <w:t xml:space="preserve">Дозу точно не просчитать (разные составы, формулы, концентрация) - возможны передозировки, сопровождаюшиеся тошнотой, рвотой, головокружением, сильной бледностью,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C37">
        <w:rPr>
          <w:rFonts w:ascii="Times New Roman" w:eastAsia="Times New Roman" w:hAnsi="Times New Roman" w:cs="Times New Roman"/>
          <w:sz w:val="24"/>
          <w:szCs w:val="24"/>
        </w:rPr>
        <w:t>до потери сознания, могут привести к смерти.</w:t>
      </w:r>
      <w:proofErr w:type="gramEnd"/>
    </w:p>
    <w:p w:rsidR="00705C37" w:rsidRPr="00705C37" w:rsidRDefault="00705C37" w:rsidP="007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sz w:val="8"/>
          <w:szCs w:val="24"/>
        </w:rPr>
        <w:t> </w:t>
      </w:r>
    </w:p>
    <w:p w:rsidR="00705C37" w:rsidRPr="00705C37" w:rsidRDefault="00705C37" w:rsidP="0070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признаки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 xml:space="preserve">употребления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курительных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>смесей</w:t>
      </w:r>
    </w:p>
    <w:p w:rsidR="00705C37" w:rsidRPr="00705C37" w:rsidRDefault="00705C37" w:rsidP="0070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sz w:val="6"/>
          <w:szCs w:val="24"/>
        </w:rPr>
        <w:t> </w:t>
      </w:r>
    </w:p>
    <w:p w:rsidR="00705C37" w:rsidRPr="00705C37" w:rsidRDefault="001B3970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Подросток начинает пропускать уроки, падает успеваемость, вообще перестает ходить в школу. Все время врет. Появляются друзья, о которых не рассказывает. При разговоре с ними по телефону уходит в другую комнату или говорит, что наберет позднее. Появляется раздражительность, до ярости, уходит от любых серьезных разговоров, от контакта с родителями, отключает телефон. Думает долго, 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неопрятен</w:t>
      </w:r>
      <w:proofErr w:type="gram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, постоянно просит деньги, залезает в долги, начинает тащить из дома. Теряет чувство реальности.</w:t>
      </w:r>
      <w:r w:rsidR="00705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Употребление курительных смесей - частая причина подростковых суицидов. Как правило, выходят из окон. Это не значит, что подросток хотел свести счеты с жизнью, возможно он просто хотел полетать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05C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окупают  JWH через интернет или у сверстников (в школе). Как правило, подростки заходят на сайты, торгующие наркотиками, набирая в поисковике  ключевые слова, получает контакт, с</w:t>
      </w:r>
      <w:r w:rsidR="00705C37">
        <w:rPr>
          <w:rFonts w:ascii="Times New Roman" w:eastAsia="Times New Roman" w:hAnsi="Times New Roman" w:cs="Times New Roman"/>
          <w:sz w:val="24"/>
          <w:szCs w:val="24"/>
        </w:rPr>
        <w:t xml:space="preserve">писывается через </w:t>
      </w:r>
      <w:proofErr w:type="spellStart"/>
      <w:r w:rsidR="00705C37">
        <w:rPr>
          <w:rFonts w:ascii="Times New Roman" w:eastAsia="Times New Roman" w:hAnsi="Times New Roman" w:cs="Times New Roman"/>
          <w:sz w:val="24"/>
          <w:szCs w:val="24"/>
        </w:rPr>
        <w:t>скайп</w:t>
      </w:r>
      <w:proofErr w:type="spellEnd"/>
      <w:r w:rsidR="00705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05C3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705C3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spellStart"/>
      <w:r w:rsidR="00705C37">
        <w:rPr>
          <w:rFonts w:ascii="Times New Roman" w:eastAsia="Times New Roman" w:hAnsi="Times New Roman" w:cs="Times New Roman"/>
          <w:sz w:val="24"/>
          <w:szCs w:val="24"/>
        </w:rPr>
        <w:t>аську</w:t>
      </w:r>
      <w:proofErr w:type="spellEnd"/>
      <w:r w:rsidR="00705C3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, делает заказ, ему сообщают номер счета, он оплачивает через терминал</w:t>
      </w:r>
      <w:r w:rsidR="00705C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и ему сообщают, где забрать спрятанные наркотики (на 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слэнге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>поднять закладку, найти клад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). Те же  действия возможны 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Одноклассниках</w:t>
      </w:r>
      <w:proofErr w:type="gram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и т.д. Зачастую информацию считывают со стен домов, где видят надписи: 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Легал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Микс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Куреха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, План и т.д. и номер 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аськи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, реже - телефон.</w:t>
      </w:r>
      <w:r w:rsidR="00705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Для подростков это все представляется интересной игрой. Для того чтобы понять, что ваш ребенок покупает наркотики, достаточно проверить его переписку, если он ее не удаляет.</w:t>
      </w:r>
      <w:r w:rsidR="00705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Сверстники, одноклассники, которые начинают торговать наркотиками в школе, становятся заметны, у них появляется дорогие телефоны, 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айпады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ноуты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, они лучше одеваются. Они становятся негативными лидерами, и  у позитивно настроенных детей не хватает аргументации эту ситуацию переломить.</w:t>
      </w:r>
      <w:r w:rsidR="00705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Подросток, начавший торговать наркотиками, и использующий это занятие как способ коммуникации со старшими и самоутверждение среди сверстников, никогда не откажется от этого занятия добровольно.</w:t>
      </w:r>
    </w:p>
    <w:p w:rsidR="00705C37" w:rsidRPr="00705C37" w:rsidRDefault="00705C37" w:rsidP="007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sz w:val="8"/>
          <w:szCs w:val="24"/>
        </w:rPr>
        <w:t> </w:t>
      </w:r>
    </w:p>
    <w:p w:rsidR="00705C37" w:rsidRPr="00705C37" w:rsidRDefault="00705C37" w:rsidP="001B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>Как выглядит наркотик</w:t>
      </w:r>
      <w:r w:rsidR="001B3970">
        <w:rPr>
          <w:rFonts w:ascii="Times New Roman" w:eastAsia="Times New Roman" w:hAnsi="Times New Roman" w:cs="Times New Roman"/>
          <w:b/>
          <w:sz w:val="24"/>
          <w:szCs w:val="24"/>
        </w:rPr>
        <w:t xml:space="preserve">  JWH?</w:t>
      </w:r>
    </w:p>
    <w:p w:rsidR="00705C37" w:rsidRPr="00705C37" w:rsidRDefault="00705C37" w:rsidP="0070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sz w:val="6"/>
          <w:szCs w:val="24"/>
        </w:rPr>
        <w:t> </w:t>
      </w:r>
    </w:p>
    <w:p w:rsidR="00705C37" w:rsidRDefault="001B3970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>JWH  реагент (концентрат)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1B3970">
        <w:rPr>
          <w:rFonts w:ascii="Times New Roman" w:eastAsia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орошок, похож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на обычную соду. Его разводят и наносят (опрыскивают) на «основу». «Основа» - ромашка или любая аптечная трава. Иногда, для вязкости, перемешивают в миксере с табаком для кальянов и др. 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Подростки</w:t>
      </w:r>
      <w:proofErr w:type="gram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как правило берут готовый наркотик.</w:t>
      </w:r>
      <w:r w:rsidR="00705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Распространенный способ употребления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lastRenderedPageBreak/>
        <w:t>курительных смесей – пластиковая бутылочка с дыркой (если такие бутылочки с прожженной дыркой находят в школьных туалетах - верный признак, что в школе употребляют наркотики). Смеси также курят через разные трубочки. Их держат при себе, и от них ужасно воняет. Прежде чем зайти домой, подросток прячет такую трубочку в подъезде (в щитке).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Употребляющий</w:t>
      </w:r>
      <w:proofErr w:type="gram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курительные смеси не считает себя наркоманом. 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У него отсутствует самокритика, трудно идет мыслительный процесс, общается только с себе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подобными,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убежден, что курят все.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Сначала  одна – две затяжки. Затем увел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ичивается частота употребления. Разгоняются быстро.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Начинают курить неразведенный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реагент. С этого момента наркоман уже не может обходиться без смеси и испытывает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невероятный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дискомфорт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беспокойство, если наркотика нет.</w:t>
      </w:r>
    </w:p>
    <w:p w:rsidR="001B3970" w:rsidRPr="00705C37" w:rsidRDefault="001B3970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C37" w:rsidRPr="00705C37" w:rsidRDefault="00705C37" w:rsidP="001B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>Соли – МДПВ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sz w:val="6"/>
          <w:szCs w:val="24"/>
        </w:rPr>
        <w:t> </w:t>
      </w:r>
    </w:p>
    <w:p w:rsidR="00705C37" w:rsidRDefault="001B3970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Более страшные наркотики </w:t>
      </w:r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>МДПВ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слэнге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>соли,</w:t>
      </w:r>
      <w:r w:rsidRPr="001B3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970">
        <w:rPr>
          <w:rFonts w:ascii="Times New Roman" w:eastAsia="Times New Roman" w:hAnsi="Times New Roman" w:cs="Times New Roman"/>
          <w:b/>
          <w:sz w:val="24"/>
          <w:szCs w:val="24"/>
        </w:rPr>
        <w:t>легалка</w:t>
      </w:r>
      <w:proofErr w:type="spellEnd"/>
      <w:r w:rsidRPr="001B3970">
        <w:rPr>
          <w:rFonts w:ascii="Times New Roman" w:eastAsia="Times New Roman" w:hAnsi="Times New Roman" w:cs="Times New Roman"/>
          <w:b/>
          <w:sz w:val="24"/>
          <w:szCs w:val="24"/>
        </w:rPr>
        <w:t>, скорость, свист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Опасность в доступности и простоте употребления (нюхают, реже курят, разводят в любой жидкости и пьют, реже колют в вену), последствия самые тяжелые.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Сложно просчитать дозу, при передозировке солями процент летальных исходов  выше, чем при передозировке опиатами. И, 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страшное – МПДВ  действуют на психику и разрушают личность. При употреблении солей человек стремительно деградирует, процесс имеет необратимые последствия.</w:t>
      </w:r>
    </w:p>
    <w:p w:rsidR="001B3970" w:rsidRPr="00705C37" w:rsidRDefault="001B3970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C37" w:rsidRPr="00705C37" w:rsidRDefault="00705C37" w:rsidP="001B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>Основные признаки употребления солей МДПВ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sz w:val="6"/>
          <w:szCs w:val="24"/>
        </w:rPr>
        <w:t> 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sz w:val="24"/>
          <w:szCs w:val="24"/>
        </w:rPr>
        <w:t xml:space="preserve">Если курительные смеси можно некоторое время употреблять незаметно, то </w:t>
      </w:r>
      <w:proofErr w:type="gramStart"/>
      <w:r w:rsidRPr="00705C37">
        <w:rPr>
          <w:rFonts w:ascii="Times New Roman" w:eastAsia="Times New Roman" w:hAnsi="Times New Roman" w:cs="Times New Roman"/>
          <w:sz w:val="24"/>
          <w:szCs w:val="24"/>
        </w:rPr>
        <w:t>начавшего</w:t>
      </w:r>
      <w:proofErr w:type="gramEnd"/>
      <w:r w:rsidRPr="00705C37">
        <w:rPr>
          <w:rFonts w:ascii="Times New Roman" w:eastAsia="Times New Roman" w:hAnsi="Times New Roman" w:cs="Times New Roman"/>
          <w:sz w:val="24"/>
          <w:szCs w:val="24"/>
        </w:rPr>
        <w:t xml:space="preserve"> употреблять соли видно сразу.</w:t>
      </w:r>
      <w:r w:rsidR="001B3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C37">
        <w:rPr>
          <w:rFonts w:ascii="Times New Roman" w:eastAsia="Times New Roman" w:hAnsi="Times New Roman" w:cs="Times New Roman"/>
          <w:sz w:val="24"/>
          <w:szCs w:val="24"/>
        </w:rPr>
        <w:t>Под воздейс</w:t>
      </w:r>
      <w:r w:rsidR="001B3970">
        <w:rPr>
          <w:rFonts w:ascii="Times New Roman" w:eastAsia="Times New Roman" w:hAnsi="Times New Roman" w:cs="Times New Roman"/>
          <w:sz w:val="24"/>
          <w:szCs w:val="24"/>
        </w:rPr>
        <w:t>твием в течение несколько часов</w:t>
      </w:r>
      <w:r w:rsidRPr="00705C37">
        <w:rPr>
          <w:rFonts w:ascii="Times New Roman" w:eastAsia="Times New Roman" w:hAnsi="Times New Roman" w:cs="Times New Roman"/>
          <w:sz w:val="24"/>
          <w:szCs w:val="24"/>
        </w:rPr>
        <w:t xml:space="preserve">: дикий взгляд, обезвоживание, тревожное состояние (ощущение что за ним следят), дефекты речи (судорожные движения нижней челюстью, гримасы), отсутствие аппетита, галлюцинации (как </w:t>
      </w:r>
      <w:proofErr w:type="gramStart"/>
      <w:r w:rsidRPr="00705C37">
        <w:rPr>
          <w:rFonts w:ascii="Times New Roman" w:eastAsia="Times New Roman" w:hAnsi="Times New Roman" w:cs="Times New Roman"/>
          <w:sz w:val="24"/>
          <w:szCs w:val="24"/>
        </w:rPr>
        <w:t>правило</w:t>
      </w:r>
      <w:proofErr w:type="gramEnd"/>
      <w:r w:rsidRPr="00705C37">
        <w:rPr>
          <w:rFonts w:ascii="Times New Roman" w:eastAsia="Times New Roman" w:hAnsi="Times New Roman" w:cs="Times New Roman"/>
          <w:sz w:val="24"/>
          <w:szCs w:val="24"/>
        </w:rPr>
        <w:t xml:space="preserve"> слуховые), непроизвольные движения руками, ногами, головой, полное отсутствие сна,  прилив энергии (желание двигаться, что-то делать, все действия хаотичны), желание делать какую-либо кропотливую работу (начинают разбирать на составляющие сложные механизмы), возникают бредовые идеи (например, </w:t>
      </w:r>
      <w:proofErr w:type="spellStart"/>
      <w:r w:rsidRPr="00705C37">
        <w:rPr>
          <w:rFonts w:ascii="Times New Roman" w:eastAsia="Times New Roman" w:hAnsi="Times New Roman" w:cs="Times New Roman"/>
          <w:sz w:val="24"/>
          <w:szCs w:val="24"/>
        </w:rPr>
        <w:t>поуправлять</w:t>
      </w:r>
      <w:proofErr w:type="spellEnd"/>
      <w:r w:rsidRPr="00705C37">
        <w:rPr>
          <w:rFonts w:ascii="Times New Roman" w:eastAsia="Times New Roman" w:hAnsi="Times New Roman" w:cs="Times New Roman"/>
          <w:sz w:val="24"/>
          <w:szCs w:val="24"/>
        </w:rPr>
        <w:t xml:space="preserve"> миром)</w:t>
      </w:r>
      <w:proofErr w:type="gramStart"/>
      <w:r w:rsidRPr="00705C3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05C37">
        <w:rPr>
          <w:rFonts w:ascii="Times New Roman" w:eastAsia="Times New Roman" w:hAnsi="Times New Roman" w:cs="Times New Roman"/>
          <w:sz w:val="24"/>
          <w:szCs w:val="24"/>
        </w:rPr>
        <w:t>се это сопровождается искренним гонором, высокомерием и полным отсутствием самокритики.</w:t>
      </w:r>
      <w:r w:rsidR="001B3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C37">
        <w:rPr>
          <w:rFonts w:ascii="Times New Roman" w:eastAsia="Times New Roman" w:hAnsi="Times New Roman" w:cs="Times New Roman"/>
          <w:sz w:val="24"/>
          <w:szCs w:val="24"/>
        </w:rPr>
        <w:t>Позднее – резкая потеря веса (за неделю до 10 кг.)</w:t>
      </w:r>
      <w:proofErr w:type="gramStart"/>
      <w:r w:rsidRPr="00705C3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05C37">
        <w:rPr>
          <w:rFonts w:ascii="Times New Roman" w:eastAsia="Times New Roman" w:hAnsi="Times New Roman" w:cs="Times New Roman"/>
          <w:sz w:val="24"/>
          <w:szCs w:val="24"/>
        </w:rPr>
        <w:t>не приема наркотиков – чрезмерная сонливость (спят по нескольку суток), упадок настроения, депрессия, суицидальные настроения, неопрятный внешний вид, «</w:t>
      </w:r>
      <w:proofErr w:type="spellStart"/>
      <w:r w:rsidRPr="00705C37">
        <w:rPr>
          <w:rFonts w:ascii="Times New Roman" w:eastAsia="Times New Roman" w:hAnsi="Times New Roman" w:cs="Times New Roman"/>
          <w:sz w:val="24"/>
          <w:szCs w:val="24"/>
        </w:rPr>
        <w:t>побочка</w:t>
      </w:r>
      <w:proofErr w:type="spellEnd"/>
      <w:r w:rsidRPr="00705C37">
        <w:rPr>
          <w:rFonts w:ascii="Times New Roman" w:eastAsia="Times New Roman" w:hAnsi="Times New Roman" w:cs="Times New Roman"/>
          <w:sz w:val="24"/>
          <w:szCs w:val="24"/>
        </w:rPr>
        <w:t>» - лицо покрывается угревой сыпью, опухают конечности и лицо, резкий спад интеллектуальных возможностей, постоянно врет.</w:t>
      </w:r>
      <w:r w:rsidR="001B3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C37">
        <w:rPr>
          <w:rFonts w:ascii="Times New Roman" w:eastAsia="Times New Roman" w:hAnsi="Times New Roman" w:cs="Times New Roman"/>
          <w:sz w:val="24"/>
          <w:szCs w:val="24"/>
        </w:rPr>
        <w:t>Покупают соли по той же схеме, что и JWH (см</w:t>
      </w:r>
      <w:proofErr w:type="gramStart"/>
      <w:r w:rsidRPr="00705C3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05C37">
        <w:rPr>
          <w:rFonts w:ascii="Times New Roman" w:eastAsia="Times New Roman" w:hAnsi="Times New Roman" w:cs="Times New Roman"/>
          <w:sz w:val="24"/>
          <w:szCs w:val="24"/>
        </w:rPr>
        <w:t>ыше)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sz w:val="2"/>
          <w:szCs w:val="24"/>
        </w:rPr>
        <w:t> 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sz w:val="2"/>
          <w:szCs w:val="24"/>
        </w:rPr>
        <w:t> 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sz w:val="2"/>
          <w:szCs w:val="24"/>
        </w:rPr>
        <w:t> 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sz w:val="8"/>
          <w:szCs w:val="24"/>
        </w:rPr>
        <w:t> </w:t>
      </w:r>
    </w:p>
    <w:p w:rsidR="00705C37" w:rsidRPr="00705C37" w:rsidRDefault="001B3970" w:rsidP="001B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выглядит</w:t>
      </w:r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 xml:space="preserve"> наркотик</w:t>
      </w:r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 xml:space="preserve"> МДПВ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sz w:val="6"/>
          <w:szCs w:val="24"/>
        </w:rPr>
        <w:t> 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sz w:val="6"/>
          <w:szCs w:val="24"/>
        </w:rPr>
        <w:t> </w:t>
      </w:r>
    </w:p>
    <w:p w:rsidR="00705C37" w:rsidRPr="00705C37" w:rsidRDefault="001B3970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Кристаллический порошок. 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Похож</w:t>
      </w:r>
      <w:proofErr w:type="gram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на сахарную пудру. Цвет от ярко белого 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темного.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Хранят  дома  в туалете, в вентиляции, на балконе, под напольным покрытием, в постельном белье, прячут в подъезде. У каждого есть специальная коробочка или мешочек, где хранят шприцы, капли и др. для употребления.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У подростков, начинающих употреблять соли, меняется поведение. Отпрашиваются надолго из дома по разным поводам, постоянно нет дома. Могут исчезать на несколько дней. Возвращаясь, очень долго спят, нападает жор.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Появляется подозрительность, звуковые и зрительные галлюцинации. Когда на притоне несколько человек, паранойя становится коллективной: закрывают шторы, окна и двери, всего боятся, слушают громкую, быструю музыку без 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слов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ночам не спят.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Употребляя дольше, пропадают из дома надолго. Не отвечают на звонки. Повышается агрессивность. Не отдают себе отчета в происходящем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бщаются свысока, с гонором.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Галлюцинации становятся сильнее и могут подтолкнуть на издевательства и убийство. В таком состоянии держат под рукой оружие. Могут 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бросится</w:t>
      </w:r>
      <w:proofErr w:type="gram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на родителей.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Никто из солевых никогда не знает сегодняшнюю 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дату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асто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держат при себе глазные капли «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Тропикамид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Метриоцил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Цикломед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» - добавляют в раствор, используют как </w:t>
      </w:r>
      <w:proofErr w:type="spell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пролангаторы</w:t>
      </w:r>
      <w:proofErr w:type="spell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Под воздействием солей гипертрофируются все черты характера.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sz w:val="2"/>
          <w:szCs w:val="24"/>
        </w:rPr>
        <w:t> 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sz w:val="10"/>
          <w:szCs w:val="24"/>
        </w:rPr>
        <w:lastRenderedPageBreak/>
        <w:t> </w:t>
      </w:r>
    </w:p>
    <w:p w:rsidR="00705C37" w:rsidRPr="00705C37" w:rsidRDefault="001B3970" w:rsidP="001B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705C37" w:rsidRPr="00705C37">
        <w:rPr>
          <w:rFonts w:ascii="Times New Roman" w:eastAsia="Times New Roman" w:hAnsi="Times New Roman" w:cs="Times New Roman"/>
          <w:b/>
          <w:sz w:val="24"/>
          <w:szCs w:val="24"/>
        </w:rPr>
        <w:t>еабилитаци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sz w:val="6"/>
          <w:szCs w:val="24"/>
        </w:rPr>
        <w:t> </w:t>
      </w:r>
    </w:p>
    <w:p w:rsidR="00705C37" w:rsidRPr="00705C37" w:rsidRDefault="001B3970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>левые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самая тяжелая категория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. Наркологи честно говорят, что 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знают, что с ними делать. Пока больных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просто прокапывают, методики лечения нет.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Приходят в себя очень долго.</w:t>
      </w:r>
      <w:r w:rsidR="00E7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продолжают думать только о наркотиках. Выйдя из реабилитации, стараются </w:t>
      </w:r>
      <w:r w:rsidR="00E7344E">
        <w:rPr>
          <w:rFonts w:ascii="Times New Roman" w:eastAsia="Times New Roman" w:hAnsi="Times New Roman" w:cs="Times New Roman"/>
          <w:sz w:val="24"/>
          <w:szCs w:val="24"/>
        </w:rPr>
        <w:t xml:space="preserve">снова употребить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в первый же день. Через день-два привозят обратно.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В большинстве случаев систематическое употребление МДПВ приводит к необратимым последствиям.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Методик работы с </w:t>
      </w:r>
      <w:proofErr w:type="gramStart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>солевыми</w:t>
      </w:r>
      <w:proofErr w:type="gramEnd"/>
      <w:r w:rsidR="00705C37" w:rsidRPr="00705C37">
        <w:rPr>
          <w:rFonts w:ascii="Times New Roman" w:eastAsia="Times New Roman" w:hAnsi="Times New Roman" w:cs="Times New Roman"/>
          <w:sz w:val="24"/>
          <w:szCs w:val="24"/>
        </w:rPr>
        <w:t xml:space="preserve"> нет. Единственное – закрытое помещение, отсутствие доступа к наркотикам. Это шанс. И каждый день, проведенный без наркотиков, к шансу что-то добавляет.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C37" w:rsidRPr="00705C37" w:rsidRDefault="001B3970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05C37" w:rsidRPr="00705C37">
        <w:rPr>
          <w:rFonts w:ascii="Times New Roman" w:eastAsia="Times New Roman" w:hAnsi="Times New Roman" w:cs="Times New Roman"/>
          <w:sz w:val="4"/>
          <w:szCs w:val="24"/>
        </w:rPr>
        <w:t> 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>Не будьте беспечны, не думайте, что это может коснуться любого, но не вас. Наркотики не выбирают, сын учительницы или дочь генерала. Основная причина наркомании - доступность.</w:t>
      </w:r>
      <w:r w:rsidR="00E7344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новые </w:t>
      </w:r>
      <w:r w:rsidRPr="00705C37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виды наркотиков  не существует тестов, поэтому тестирование, проводимое  в учебных заведениях, превращается в фикцию и не отражает реального положения дел!</w:t>
      </w:r>
    </w:p>
    <w:p w:rsidR="00705C37" w:rsidRPr="00705C37" w:rsidRDefault="00705C37" w:rsidP="0070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C37" w:rsidRPr="00705C37" w:rsidRDefault="00705C37" w:rsidP="00E7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C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Государство не способно оградить наших детей,</w:t>
      </w:r>
    </w:p>
    <w:p w:rsidR="00705C37" w:rsidRPr="00705C37" w:rsidRDefault="00E7344E" w:rsidP="00E7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поэтому только в первую очередь родители  обязаны защища</w:t>
      </w:r>
      <w:r w:rsidR="00705C37" w:rsidRPr="00705C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своих детей</w:t>
      </w:r>
      <w:r w:rsidR="00705C37" w:rsidRPr="00705C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705C37" w:rsidRPr="00705C37" w:rsidRDefault="00E7344E" w:rsidP="00E7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Кроме близких  </w:t>
      </w:r>
      <w:r w:rsidR="00705C37" w:rsidRPr="00705C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никто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705C37" w:rsidRPr="00705C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этого </w:t>
      </w:r>
      <w:r w:rsidR="00705C37" w:rsidRPr="00705C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 сделает!</w:t>
      </w:r>
    </w:p>
    <w:p w:rsidR="00FA3FBF" w:rsidRDefault="00FA3FBF" w:rsidP="00E7344E">
      <w:pPr>
        <w:spacing w:after="0" w:line="240" w:lineRule="auto"/>
        <w:jc w:val="center"/>
      </w:pPr>
    </w:p>
    <w:p w:rsidR="00705C37" w:rsidRDefault="00705C37" w:rsidP="00E7344E">
      <w:pPr>
        <w:spacing w:after="0" w:line="240" w:lineRule="auto"/>
        <w:jc w:val="center"/>
      </w:pPr>
    </w:p>
    <w:sectPr w:rsidR="00705C37" w:rsidSect="00705C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37"/>
    <w:rsid w:val="000D298E"/>
    <w:rsid w:val="001B3970"/>
    <w:rsid w:val="00705C37"/>
    <w:rsid w:val="00CF4F60"/>
    <w:rsid w:val="00E7344E"/>
    <w:rsid w:val="00FA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2014-03-21T08:25:00Z</dcterms:created>
  <dcterms:modified xsi:type="dcterms:W3CDTF">2014-03-21T08:25:00Z</dcterms:modified>
</cp:coreProperties>
</file>